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221"/>
      </w:tblGrid>
      <w:tr w:rsidR="00A6643E" w:rsidRPr="00A6643E" w14:paraId="50891C15" w14:textId="77777777" w:rsidTr="00A100BF">
        <w:trPr>
          <w:trHeight w:val="12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FAEE" w14:textId="77777777" w:rsidR="00A6643E" w:rsidRPr="00A6643E" w:rsidRDefault="00A6643E" w:rsidP="00A6643E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Hlk48642730"/>
            <w:r w:rsidRPr="00A6643E"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inline distT="0" distB="0" distL="0" distR="0" wp14:anchorId="31DBB5A2" wp14:editId="54D3D9AC">
                  <wp:extent cx="1095375" cy="762000"/>
                  <wp:effectExtent l="0" t="0" r="9525" b="0"/>
                  <wp:docPr id="4" name="Рисунок 1" descr="Логотип НПО ИМПУЛЬС (вар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НПО ИМПУЛЬС (вар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B5B" w14:textId="77777777" w:rsidR="00A6643E" w:rsidRPr="00A6643E" w:rsidRDefault="00A6643E" w:rsidP="00A6643E">
            <w:pPr>
              <w:widowControl w:val="0"/>
              <w:tabs>
                <w:tab w:val="center" w:pos="4794"/>
              </w:tabs>
              <w:spacing w:before="49" w:after="120" w:line="240" w:lineRule="auto"/>
              <w:ind w:left="357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 xml:space="preserve">Общество с ограниченной ответственностью «НПО ИМПУЛЬС» </w:t>
            </w:r>
          </w:p>
          <w:p w14:paraId="0DBE554F" w14:textId="77777777" w:rsidR="00A6643E" w:rsidRPr="00A6643E" w:rsidRDefault="00A6643E" w:rsidP="00A6643E">
            <w:pPr>
              <w:tabs>
                <w:tab w:val="center" w:pos="4677"/>
              </w:tabs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>Орган инспекции</w:t>
            </w:r>
          </w:p>
          <w:p w14:paraId="59DB639B" w14:textId="77777777" w:rsidR="00A6643E" w:rsidRPr="00A6643E" w:rsidRDefault="00A6643E" w:rsidP="00A6643E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(Уникальный номер записи об аккредитации в реестре аккредитованных лиц 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№ 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А.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RU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.710327. Дата внесения сведений в реестр аккредитованных лиц 19.05.2020 г.)</w:t>
            </w:r>
          </w:p>
        </w:tc>
        <w:bookmarkEnd w:id="0"/>
      </w:tr>
    </w:tbl>
    <w:p w14:paraId="368FC13B" w14:textId="77777777" w:rsidR="005F7F61" w:rsidRPr="00B12995" w:rsidRDefault="005F7F61" w:rsidP="005F7F61">
      <w:pPr>
        <w:spacing w:line="240" w:lineRule="auto"/>
        <w:jc w:val="left"/>
        <w:rPr>
          <w:rFonts w:eastAsia="MS ??" w:cs="Times New Roman"/>
          <w:b/>
          <w:sz w:val="22"/>
          <w:lang w:eastAsia="ru-RU"/>
        </w:rPr>
      </w:pPr>
    </w:p>
    <w:p w14:paraId="43F4BE8A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t>ЗАЯВЛЕНИЕ</w:t>
      </w: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704"/>
        <w:gridCol w:w="750"/>
        <w:gridCol w:w="608"/>
        <w:gridCol w:w="376"/>
        <w:gridCol w:w="283"/>
        <w:gridCol w:w="1560"/>
        <w:gridCol w:w="436"/>
        <w:gridCol w:w="354"/>
        <w:gridCol w:w="2410"/>
      </w:tblGrid>
      <w:tr w:rsidR="005F7F61" w:rsidRPr="00B12995" w14:paraId="6A2B9A8A" w14:textId="77777777" w:rsidTr="004D0392">
        <w:tc>
          <w:tcPr>
            <w:tcW w:w="704" w:type="dxa"/>
          </w:tcPr>
          <w:p w14:paraId="1F3E8043" w14:textId="77777777" w:rsidR="005F7F61" w:rsidRPr="00B12995" w:rsidRDefault="005F7F61" w:rsidP="005F7F61">
            <w:pPr>
              <w:spacing w:line="240" w:lineRule="auto"/>
              <w:jc w:val="righ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3BCB52CC" w14:textId="2533A445" w:rsidR="005F7F61" w:rsidRPr="005C3754" w:rsidRDefault="005F7F61" w:rsidP="00E37D5E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608" w:type="dxa"/>
          </w:tcPr>
          <w:p w14:paraId="02342864" w14:textId="1F00EAE5" w:rsidR="005F7F61" w:rsidRPr="005C3754" w:rsidRDefault="005F7F61" w:rsidP="001D090A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  <w:r w:rsidRPr="005C3754">
              <w:rPr>
                <w:rFonts w:eastAsia="MS ??" w:cs="Times New Roman"/>
                <w:b/>
                <w:sz w:val="22"/>
                <w:lang w:eastAsia="ru-RU"/>
              </w:rPr>
              <w:t xml:space="preserve">от 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5FE345C" w14:textId="4931BBEA" w:rsidR="005F7F61" w:rsidRPr="00BF7355" w:rsidRDefault="005F7F61" w:rsidP="0093263F">
            <w:pPr>
              <w:spacing w:line="240" w:lineRule="auto"/>
              <w:jc w:val="left"/>
              <w:rPr>
                <w:rFonts w:eastAsia="MS ??" w:cs="Times New Roman"/>
                <w:b/>
                <w:iCs/>
                <w:sz w:val="22"/>
                <w:lang w:eastAsia="ru-RU"/>
              </w:rPr>
            </w:pPr>
          </w:p>
        </w:tc>
        <w:tc>
          <w:tcPr>
            <w:tcW w:w="283" w:type="dxa"/>
          </w:tcPr>
          <w:p w14:paraId="242B7176" w14:textId="014021DF" w:rsidR="005F7F61" w:rsidRPr="00BF7355" w:rsidRDefault="005F7F61" w:rsidP="005F7F61">
            <w:pPr>
              <w:spacing w:line="240" w:lineRule="auto"/>
              <w:ind w:left="-108"/>
              <w:jc w:val="left"/>
              <w:rPr>
                <w:rFonts w:eastAsia="MS ??" w:cs="Times New Roman"/>
                <w:b/>
                <w:iCs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AC83A6" w14:textId="1402D97A" w:rsidR="005F7F61" w:rsidRPr="00BF7355" w:rsidRDefault="005F7F61" w:rsidP="00750567">
            <w:pPr>
              <w:spacing w:line="240" w:lineRule="auto"/>
              <w:jc w:val="center"/>
              <w:rPr>
                <w:rFonts w:eastAsia="MS ??" w:cs="Times New Roman"/>
                <w:b/>
                <w:iCs/>
                <w:sz w:val="22"/>
                <w:lang w:eastAsia="ru-RU"/>
              </w:rPr>
            </w:pPr>
          </w:p>
        </w:tc>
        <w:tc>
          <w:tcPr>
            <w:tcW w:w="416" w:type="dxa"/>
          </w:tcPr>
          <w:p w14:paraId="42435198" w14:textId="77777777" w:rsidR="005F7F61" w:rsidRPr="005C3754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5C3754">
              <w:rPr>
                <w:rFonts w:eastAsia="MS ??" w:cs="Times New Roman"/>
                <w:b/>
                <w:sz w:val="22"/>
                <w:lang w:eastAsia="ru-RU"/>
              </w:rPr>
              <w:t xml:space="preserve">20      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2B9E0957" w14:textId="456DBBCD" w:rsidR="005F7F61" w:rsidRPr="005C3754" w:rsidRDefault="005F7F61" w:rsidP="009C5208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68D90F44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г.</w:t>
            </w:r>
          </w:p>
        </w:tc>
      </w:tr>
    </w:tbl>
    <w:p w14:paraId="25D47D1F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br w:type="textWrapping" w:clear="all"/>
      </w:r>
    </w:p>
    <w:p w14:paraId="0156556A" w14:textId="77777777" w:rsidR="00732B36" w:rsidRPr="001C7491" w:rsidRDefault="00732B36" w:rsidP="00732B36">
      <w:pPr>
        <w:jc w:val="center"/>
        <w:rPr>
          <w:b/>
          <w:i/>
          <w:sz w:val="22"/>
        </w:rPr>
      </w:pPr>
      <w:r w:rsidRPr="001C7491">
        <w:rPr>
          <w:b/>
          <w:i/>
          <w:sz w:val="22"/>
        </w:rPr>
        <w:t>на проведение экспертизы технических условий, стандартов организации и их проектов</w:t>
      </w:r>
    </w:p>
    <w:p w14:paraId="5D0985C9" w14:textId="77777777" w:rsidR="005F7F61" w:rsidRPr="005F7F61" w:rsidRDefault="005F7F61" w:rsidP="005F7F61">
      <w:pPr>
        <w:spacing w:line="240" w:lineRule="auto"/>
        <w:jc w:val="center"/>
        <w:rPr>
          <w:rFonts w:eastAsia="MS ??" w:cs="Times New Roman"/>
          <w:b/>
          <w:sz w:val="20"/>
          <w:szCs w:val="20"/>
          <w:lang w:eastAsia="ru-RU"/>
        </w:rPr>
      </w:pPr>
    </w:p>
    <w:tbl>
      <w:tblPr>
        <w:tblW w:w="5152" w:type="pct"/>
        <w:tblInd w:w="-142" w:type="dxa"/>
        <w:tblLayout w:type="fixed"/>
        <w:tblLook w:val="01E0" w:firstRow="1" w:lastRow="1" w:firstColumn="1" w:lastColumn="1" w:noHBand="0" w:noVBand="0"/>
      </w:tblPr>
      <w:tblGrid>
        <w:gridCol w:w="3247"/>
        <w:gridCol w:w="7268"/>
      </w:tblGrid>
      <w:tr w:rsidR="005F7F61" w:rsidRPr="005F7F61" w14:paraId="6DA8B698" w14:textId="77777777" w:rsidTr="004123B1">
        <w:tc>
          <w:tcPr>
            <w:tcW w:w="1544" w:type="pct"/>
            <w:tcBorders>
              <w:bottom w:val="single" w:sz="4" w:space="0" w:color="auto"/>
            </w:tcBorders>
          </w:tcPr>
          <w:p w14:paraId="515E4DFB" w14:textId="6BF67A64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B12995">
              <w:rPr>
                <w:rFonts w:eastAsia="MS ??" w:cs="Times New Roman"/>
                <w:sz w:val="22"/>
                <w:lang w:eastAsia="ru-RU"/>
              </w:rPr>
              <w:t xml:space="preserve">Наименование и реквизиты </w:t>
            </w:r>
            <w:r w:rsidR="004636AF">
              <w:rPr>
                <w:rFonts w:eastAsia="MS ??" w:cs="Times New Roman"/>
                <w:sz w:val="22"/>
                <w:lang w:eastAsia="ru-RU"/>
              </w:rPr>
              <w:t>Заявителя</w:t>
            </w:r>
            <w:r w:rsidRPr="00B12995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56" w:type="pct"/>
          </w:tcPr>
          <w:p w14:paraId="29E2677C" w14:textId="2C4EF0A3" w:rsidR="005F7F61" w:rsidRPr="002357EC" w:rsidRDefault="005F7F61" w:rsidP="006410D5">
            <w:pPr>
              <w:spacing w:line="240" w:lineRule="auto"/>
              <w:rPr>
                <w:rFonts w:eastAsia="MS ??" w:cs="Times New Roman"/>
                <w:bCs/>
                <w:iCs/>
                <w:szCs w:val="24"/>
                <w:highlight w:val="yellow"/>
                <w:lang w:eastAsia="ru-RU"/>
              </w:rPr>
            </w:pPr>
          </w:p>
        </w:tc>
      </w:tr>
      <w:tr w:rsidR="005C730F" w:rsidRPr="005F7F61" w14:paraId="341464AE" w14:textId="77777777" w:rsidTr="009D59B8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C71C80C" w14:textId="4F747A98" w:rsidR="005C730F" w:rsidRPr="000214FA" w:rsidRDefault="005C730F" w:rsidP="005C730F">
            <w:pPr>
              <w:spacing w:line="240" w:lineRule="auto"/>
              <w:jc w:val="center"/>
              <w:rPr>
                <w:rFonts w:eastAsia="MS ??" w:cs="Times New Roman"/>
                <w:b/>
                <w:i/>
                <w:sz w:val="20"/>
                <w:szCs w:val="20"/>
                <w:vertAlign w:val="superscript"/>
                <w:lang w:eastAsia="ru-RU"/>
              </w:rPr>
            </w:pPr>
            <w:r w:rsidRPr="000214FA">
              <w:rPr>
                <w:rFonts w:eastAsia="MS ??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(полное наименование юридического лица, место нахождения (адрес юридического лица), </w:t>
            </w:r>
            <w:r w:rsidR="00421FD5" w:rsidRPr="00421FD5">
              <w:rPr>
                <w:i/>
                <w:sz w:val="20"/>
                <w:szCs w:val="20"/>
                <w:vertAlign w:val="superscript"/>
              </w:rPr>
              <w:t xml:space="preserve">фактический адрес, телефон, </w:t>
            </w:r>
            <w:proofErr w:type="spellStart"/>
            <w:r w:rsidR="00421FD5" w:rsidRPr="00421FD5">
              <w:rPr>
                <w:i/>
                <w:sz w:val="20"/>
                <w:szCs w:val="20"/>
                <w:vertAlign w:val="superscript"/>
              </w:rPr>
              <w:t>e-mail</w:t>
            </w:r>
            <w:proofErr w:type="spellEnd"/>
            <w:r w:rsidRPr="00421FD5">
              <w:rPr>
                <w:rFonts w:eastAsia="MS ??" w:cs="Times New Roman"/>
                <w:i/>
                <w:sz w:val="20"/>
                <w:szCs w:val="20"/>
                <w:vertAlign w:val="superscript"/>
                <w:lang w:eastAsia="ru-RU"/>
              </w:rPr>
              <w:t>,</w:t>
            </w:r>
            <w:r w:rsidRPr="000214FA">
              <w:rPr>
                <w:rFonts w:eastAsia="MS ??" w:cs="Times New Roman"/>
                <w:i/>
                <w:sz w:val="20"/>
                <w:szCs w:val="20"/>
                <w:vertAlign w:val="superscript"/>
                <w:lang w:eastAsia="ru-RU"/>
              </w:rPr>
              <w:t xml:space="preserve"> ОГРН/ИНН/КПП)</w:t>
            </w:r>
          </w:p>
        </w:tc>
      </w:tr>
      <w:tr w:rsidR="009D59B8" w:rsidRPr="005F7F61" w14:paraId="75B70D85" w14:textId="77777777" w:rsidTr="000214FA">
        <w:tc>
          <w:tcPr>
            <w:tcW w:w="1544" w:type="pct"/>
            <w:tcBorders>
              <w:bottom w:val="single" w:sz="4" w:space="0" w:color="auto"/>
            </w:tcBorders>
          </w:tcPr>
          <w:p w14:paraId="5B680151" w14:textId="083C3FDA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Ф.И.О., должность, контактные данные представителя За</w:t>
            </w:r>
            <w:r>
              <w:rPr>
                <w:rFonts w:eastAsia="MS ??" w:cs="Times New Roman"/>
                <w:sz w:val="22"/>
                <w:lang w:eastAsia="ru-RU"/>
              </w:rPr>
              <w:t>явителя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56" w:type="pct"/>
            <w:tcBorders>
              <w:bottom w:val="single" w:sz="4" w:space="0" w:color="auto"/>
            </w:tcBorders>
          </w:tcPr>
          <w:p w14:paraId="40075E3C" w14:textId="6B727447" w:rsidR="009D59B8" w:rsidRPr="00307BA8" w:rsidRDefault="009D59B8" w:rsidP="00A406FA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7D1A8179" w14:textId="77777777" w:rsidTr="000214FA"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</w:tcPr>
          <w:p w14:paraId="0578B284" w14:textId="5FE5D0DC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Объект </w:t>
            </w:r>
            <w:r w:rsidR="00732B36"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Pr="00307BA8">
              <w:rPr>
                <w:rFonts w:eastAsia="MS ??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3456" w:type="pct"/>
            <w:tcBorders>
              <w:bottom w:val="single" w:sz="4" w:space="0" w:color="auto"/>
            </w:tcBorders>
          </w:tcPr>
          <w:p w14:paraId="026523C9" w14:textId="20E3CA8C" w:rsidR="00CB260C" w:rsidRPr="00BB2F17" w:rsidRDefault="00CB260C" w:rsidP="0093263F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32B36" w:rsidRPr="005F7F61" w14:paraId="741C22A2" w14:textId="77777777" w:rsidTr="000214FA"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</w:tcPr>
          <w:p w14:paraId="2B88AE09" w14:textId="74EA7D23" w:rsidR="00732B36" w:rsidRPr="00307BA8" w:rsidRDefault="00732B36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B12995">
              <w:rPr>
                <w:rFonts w:eastAsia="MS ??" w:cs="Times New Roman"/>
                <w:sz w:val="22"/>
                <w:lang w:eastAsia="ru-RU"/>
              </w:rPr>
              <w:t>Наименование</w:t>
            </w:r>
            <w:r w:rsidR="00BF7355">
              <w:rPr>
                <w:rFonts w:eastAsia="MS ??" w:cs="Times New Roman"/>
                <w:sz w:val="22"/>
                <w:lang w:eastAsia="ru-RU"/>
              </w:rPr>
              <w:t xml:space="preserve"> юридического лица</w:t>
            </w:r>
            <w:r w:rsidRPr="00B12995">
              <w:rPr>
                <w:rFonts w:eastAsia="MS ??" w:cs="Times New Roman"/>
                <w:sz w:val="22"/>
                <w:lang w:eastAsia="ru-RU"/>
              </w:rPr>
              <w:t xml:space="preserve"> </w:t>
            </w:r>
            <w:r w:rsidR="00BF7355">
              <w:rPr>
                <w:rFonts w:eastAsia="MS ??" w:cs="Times New Roman"/>
                <w:sz w:val="22"/>
                <w:lang w:eastAsia="ru-RU"/>
              </w:rPr>
              <w:t>(разработчика технического документа)</w:t>
            </w:r>
            <w:r w:rsidR="00A100BF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56" w:type="pct"/>
            <w:tcBorders>
              <w:bottom w:val="single" w:sz="4" w:space="0" w:color="auto"/>
            </w:tcBorders>
          </w:tcPr>
          <w:p w14:paraId="35896CB5" w14:textId="59B06357" w:rsidR="00732B36" w:rsidRPr="00BB2F17" w:rsidRDefault="00732B36" w:rsidP="00D44570">
            <w:pPr>
              <w:widowControl w:val="0"/>
              <w:autoSpaceDE w:val="0"/>
              <w:autoSpaceDN w:val="0"/>
              <w:outlineLvl w:val="0"/>
              <w:rPr>
                <w:sz w:val="22"/>
              </w:rPr>
            </w:pPr>
          </w:p>
        </w:tc>
      </w:tr>
      <w:tr w:rsidR="005C730F" w:rsidRPr="005F7F61" w14:paraId="2FB40649" w14:textId="77777777" w:rsidTr="009D59B8">
        <w:trPr>
          <w:trHeight w:val="769"/>
        </w:trPr>
        <w:tc>
          <w:tcPr>
            <w:tcW w:w="1544" w:type="pct"/>
            <w:tcBorders>
              <w:bottom w:val="single" w:sz="4" w:space="0" w:color="auto"/>
            </w:tcBorders>
          </w:tcPr>
          <w:p w14:paraId="6DD43D3E" w14:textId="77777777" w:rsidR="005C730F" w:rsidRPr="0010082A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Цель проведения инспекции:</w:t>
            </w:r>
          </w:p>
        </w:tc>
        <w:tc>
          <w:tcPr>
            <w:tcW w:w="3456" w:type="pct"/>
            <w:tcBorders>
              <w:bottom w:val="single" w:sz="4" w:space="0" w:color="auto"/>
            </w:tcBorders>
          </w:tcPr>
          <w:p w14:paraId="023E6BA3" w14:textId="5DDE0EFC" w:rsidR="005C730F" w:rsidRPr="00732B36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64D51F69" w14:textId="77777777" w:rsidTr="000214FA">
        <w:tc>
          <w:tcPr>
            <w:tcW w:w="1544" w:type="pct"/>
            <w:tcBorders>
              <w:bottom w:val="single" w:sz="4" w:space="0" w:color="auto"/>
            </w:tcBorders>
          </w:tcPr>
          <w:p w14:paraId="525259E8" w14:textId="2B024B6D" w:rsidR="005C730F" w:rsidRPr="005F7F61" w:rsidRDefault="00004D66" w:rsidP="009D59B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Нормативная документация, регламентирующая требования к </w:t>
            </w:r>
            <w:r w:rsidR="009D59B8" w:rsidRPr="0010082A">
              <w:rPr>
                <w:rFonts w:eastAsia="MS ??" w:cs="Times New Roman"/>
                <w:sz w:val="22"/>
                <w:lang w:eastAsia="ru-RU"/>
              </w:rPr>
              <w:t xml:space="preserve">объекту </w:t>
            </w:r>
            <w:r w:rsidR="00732B36"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9D59B8" w:rsidRPr="0010082A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56" w:type="pct"/>
            <w:tcBorders>
              <w:bottom w:val="single" w:sz="4" w:space="0" w:color="auto"/>
            </w:tcBorders>
          </w:tcPr>
          <w:p w14:paraId="3C5004CE" w14:textId="2AF1C73E" w:rsidR="005C730F" w:rsidRPr="00DB4025" w:rsidRDefault="005C730F" w:rsidP="005C730F">
            <w:pPr>
              <w:spacing w:line="240" w:lineRule="auto"/>
              <w:jc w:val="left"/>
              <w:rPr>
                <w:sz w:val="22"/>
              </w:rPr>
            </w:pPr>
          </w:p>
        </w:tc>
      </w:tr>
      <w:tr w:rsidR="005C730F" w:rsidRPr="005F7F61" w14:paraId="0011CF18" w14:textId="77777777" w:rsidTr="00732B36">
        <w:tc>
          <w:tcPr>
            <w:tcW w:w="1544" w:type="pct"/>
            <w:tcBorders>
              <w:top w:val="single" w:sz="4" w:space="0" w:color="auto"/>
            </w:tcBorders>
          </w:tcPr>
          <w:p w14:paraId="5F22F169" w14:textId="1A1062E7" w:rsidR="005C730F" w:rsidRPr="006202BE" w:rsidRDefault="005C730F" w:rsidP="00004D66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BF7355">
              <w:rPr>
                <w:rFonts w:eastAsia="MS ??" w:cs="Times New Roman"/>
                <w:sz w:val="22"/>
                <w:lang w:eastAsia="ru-RU"/>
              </w:rPr>
              <w:t xml:space="preserve">Представленные материалы, </w:t>
            </w:r>
            <w:r w:rsidR="00004D66" w:rsidRPr="00BF7355">
              <w:rPr>
                <w:rFonts w:eastAsia="MS ??" w:cs="Times New Roman"/>
                <w:sz w:val="22"/>
                <w:lang w:eastAsia="ru-RU"/>
              </w:rPr>
              <w:t>д</w:t>
            </w:r>
            <w:r w:rsidRPr="00BF7355">
              <w:rPr>
                <w:rFonts w:eastAsia="MS ??" w:cs="Times New Roman"/>
                <w:sz w:val="22"/>
                <w:lang w:eastAsia="ru-RU"/>
              </w:rPr>
              <w:t>окументы:</w:t>
            </w:r>
          </w:p>
        </w:tc>
        <w:tc>
          <w:tcPr>
            <w:tcW w:w="3456" w:type="pct"/>
            <w:tcBorders>
              <w:top w:val="single" w:sz="4" w:space="0" w:color="auto"/>
            </w:tcBorders>
          </w:tcPr>
          <w:p w14:paraId="5A94230F" w14:textId="77777777" w:rsidR="005C730F" w:rsidRPr="002357EC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C730F" w:rsidRPr="005F7F61" w14:paraId="3EB0D767" w14:textId="77777777" w:rsidTr="00732B36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5A9BDEC" w14:textId="77777777" w:rsidR="005C730F" w:rsidRDefault="005C730F" w:rsidP="00A559B3">
            <w:pPr>
              <w:rPr>
                <w:rFonts w:cs="Times New Roman"/>
                <w:sz w:val="22"/>
              </w:rPr>
            </w:pPr>
          </w:p>
          <w:p w14:paraId="5F8FD4A9" w14:textId="77777777" w:rsidR="00A559B3" w:rsidRDefault="00A559B3" w:rsidP="00A559B3">
            <w:pPr>
              <w:rPr>
                <w:rFonts w:cs="Times New Roman"/>
                <w:sz w:val="22"/>
              </w:rPr>
            </w:pPr>
          </w:p>
          <w:p w14:paraId="070231BD" w14:textId="77777777" w:rsidR="00A559B3" w:rsidRDefault="00A559B3" w:rsidP="00A559B3">
            <w:pPr>
              <w:rPr>
                <w:rFonts w:cs="Times New Roman"/>
                <w:sz w:val="22"/>
              </w:rPr>
            </w:pPr>
          </w:p>
          <w:p w14:paraId="42FB5320" w14:textId="2BDE3774" w:rsidR="00A559B3" w:rsidRPr="00DA078C" w:rsidRDefault="00A559B3" w:rsidP="00A559B3">
            <w:pPr>
              <w:rPr>
                <w:rFonts w:cs="Times New Roman"/>
                <w:sz w:val="22"/>
              </w:rPr>
            </w:pPr>
          </w:p>
        </w:tc>
      </w:tr>
      <w:tr w:rsidR="005C730F" w:rsidRPr="005F7F61" w14:paraId="2AF8EF88" w14:textId="77777777" w:rsidTr="00732B36"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</w:tcPr>
          <w:p w14:paraId="21447006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Дополнительные сведения:</w:t>
            </w:r>
          </w:p>
        </w:tc>
        <w:tc>
          <w:tcPr>
            <w:tcW w:w="3456" w:type="pct"/>
            <w:tcBorders>
              <w:top w:val="single" w:sz="4" w:space="0" w:color="auto"/>
              <w:bottom w:val="single" w:sz="4" w:space="0" w:color="auto"/>
            </w:tcBorders>
          </w:tcPr>
          <w:p w14:paraId="20F7369C" w14:textId="18756C5E" w:rsidR="000E2C4A" w:rsidRDefault="000E2C4A" w:rsidP="00CE1676">
            <w:pPr>
              <w:pStyle w:val="rvps2"/>
              <w:widowControl w:val="0"/>
              <w:shd w:val="clear" w:color="auto" w:fill="FFFFFF"/>
              <w:rPr>
                <w:rFonts w:eastAsia="MS ??"/>
                <w:sz w:val="22"/>
              </w:rPr>
            </w:pPr>
          </w:p>
          <w:p w14:paraId="598A5558" w14:textId="10B8EA0A" w:rsidR="006410D5" w:rsidRPr="003D4003" w:rsidRDefault="006410D5" w:rsidP="00CE1676">
            <w:pPr>
              <w:pStyle w:val="rvps2"/>
              <w:widowControl w:val="0"/>
              <w:shd w:val="clear" w:color="auto" w:fill="FFFFFF"/>
              <w:rPr>
                <w:rFonts w:eastAsia="MS ??"/>
                <w:sz w:val="22"/>
              </w:rPr>
            </w:pPr>
          </w:p>
        </w:tc>
      </w:tr>
      <w:tr w:rsidR="005C730F" w:rsidRPr="005F7F61" w14:paraId="6B19D1BF" w14:textId="77777777" w:rsidTr="000214FA">
        <w:tc>
          <w:tcPr>
            <w:tcW w:w="1544" w:type="pct"/>
            <w:tcBorders>
              <w:bottom w:val="single" w:sz="4" w:space="0" w:color="auto"/>
            </w:tcBorders>
          </w:tcPr>
          <w:p w14:paraId="30E0466B" w14:textId="6B42B63B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Схема проведения </w:t>
            </w:r>
            <w:r w:rsidR="00835AB7"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AB1434">
              <w:rPr>
                <w:rFonts w:eastAsia="MS ??" w:cs="Times New Roman"/>
                <w:sz w:val="22"/>
                <w:lang w:eastAsia="ru-RU"/>
              </w:rPr>
              <w:t>*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56" w:type="pct"/>
            <w:tcBorders>
              <w:bottom w:val="single" w:sz="4" w:space="0" w:color="auto"/>
            </w:tcBorders>
          </w:tcPr>
          <w:p w14:paraId="26FA4AF1" w14:textId="33D13266" w:rsidR="005C730F" w:rsidRPr="00C902F3" w:rsidRDefault="00732B36" w:rsidP="00215EFF">
            <w:pPr>
              <w:spacing w:line="240" w:lineRule="auto"/>
              <w:jc w:val="left"/>
              <w:rPr>
                <w:rFonts w:eastAsia="MS ??" w:cs="Times New Roman"/>
                <w:szCs w:val="24"/>
                <w:lang w:eastAsia="ru-RU"/>
              </w:rPr>
            </w:pPr>
            <w:r>
              <w:rPr>
                <w:rFonts w:eastAsia="MS ??" w:cs="Times New Roman"/>
                <w:szCs w:val="24"/>
                <w:lang w:eastAsia="ru-RU"/>
              </w:rPr>
              <w:t>4</w:t>
            </w:r>
          </w:p>
        </w:tc>
      </w:tr>
      <w:tr w:rsidR="005C730F" w:rsidRPr="005F7F61" w14:paraId="4D28FE20" w14:textId="77777777" w:rsidTr="009D59B8">
        <w:tc>
          <w:tcPr>
            <w:tcW w:w="5000" w:type="pct"/>
            <w:gridSpan w:val="2"/>
          </w:tcPr>
          <w:p w14:paraId="115035B4" w14:textId="2572D23C" w:rsidR="005C730F" w:rsidRPr="005F7F61" w:rsidRDefault="00AB1434" w:rsidP="00AB1434">
            <w:pPr>
              <w:spacing w:after="160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AB1434">
              <w:rPr>
                <w:rFonts w:eastAsia="MS ??" w:cs="Times New Roman"/>
                <w:i/>
                <w:iCs/>
                <w:sz w:val="20"/>
                <w:szCs w:val="20"/>
              </w:rPr>
              <w:t>*Схема установлена в соответствии с РДО ОИ ДП-02.13-22 «Порядок проведения оценки (экспертизы) технических условий, стандартов организации и их проектов»</w:t>
            </w:r>
          </w:p>
        </w:tc>
      </w:tr>
      <w:tr w:rsidR="005C730F" w:rsidRPr="005F7F61" w14:paraId="13794CF0" w14:textId="77777777" w:rsidTr="000214FA">
        <w:tc>
          <w:tcPr>
            <w:tcW w:w="1544" w:type="pct"/>
          </w:tcPr>
          <w:p w14:paraId="38A9F342" w14:textId="77777777" w:rsidR="005C730F" w:rsidRPr="005F7F61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pct"/>
          </w:tcPr>
          <w:p w14:paraId="6AE5F873" w14:textId="77777777" w:rsidR="005C730F" w:rsidRPr="005F7F61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</w:tbl>
    <w:p w14:paraId="508F0503" w14:textId="77777777" w:rsidR="005B380F" w:rsidRDefault="005B380F" w:rsidP="005C730F">
      <w:pPr>
        <w:tabs>
          <w:tab w:val="left" w:pos="1440"/>
        </w:tabs>
        <w:spacing w:line="276" w:lineRule="auto"/>
        <w:rPr>
          <w:rFonts w:eastAsia="MS ??"/>
          <w:b/>
          <w:bCs/>
          <w:sz w:val="20"/>
          <w:szCs w:val="20"/>
        </w:rPr>
      </w:pPr>
    </w:p>
    <w:p w14:paraId="648AE631" w14:textId="5DC9649A" w:rsidR="005C730F" w:rsidRPr="00631DF8" w:rsidRDefault="005C730F" w:rsidP="005C730F">
      <w:pPr>
        <w:tabs>
          <w:tab w:val="left" w:pos="1440"/>
        </w:tabs>
        <w:spacing w:line="276" w:lineRule="auto"/>
        <w:rPr>
          <w:rFonts w:eastAsia="MS ??"/>
          <w:b/>
          <w:bCs/>
          <w:sz w:val="20"/>
          <w:szCs w:val="20"/>
        </w:rPr>
      </w:pPr>
      <w:r w:rsidRPr="00631DF8">
        <w:rPr>
          <w:rFonts w:eastAsia="MS ??"/>
          <w:b/>
          <w:bCs/>
          <w:sz w:val="20"/>
          <w:szCs w:val="20"/>
        </w:rPr>
        <w:t>За</w:t>
      </w:r>
      <w:r>
        <w:rPr>
          <w:rFonts w:eastAsia="MS ??"/>
          <w:b/>
          <w:bCs/>
          <w:sz w:val="20"/>
          <w:szCs w:val="20"/>
        </w:rPr>
        <w:t>явитель</w:t>
      </w:r>
      <w:r w:rsidRPr="00631DF8">
        <w:rPr>
          <w:rFonts w:eastAsia="MS ??"/>
          <w:b/>
          <w:bCs/>
          <w:sz w:val="20"/>
          <w:szCs w:val="20"/>
        </w:rPr>
        <w:t xml:space="preserve"> обязуется:</w:t>
      </w:r>
    </w:p>
    <w:p w14:paraId="3FADC5EF" w14:textId="7A7896F1" w:rsidR="005C730F" w:rsidRPr="00631DF8" w:rsidRDefault="005C730F" w:rsidP="005C730F">
      <w:pPr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>- предоставить все необходимые документы;</w:t>
      </w:r>
    </w:p>
    <w:p w14:paraId="088F3D64" w14:textId="6918E0E5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 xml:space="preserve">- оплатить все расходы на проведение </w:t>
      </w:r>
      <w:r w:rsidR="00732B36">
        <w:rPr>
          <w:rFonts w:eastAsia="MS ??"/>
          <w:sz w:val="20"/>
          <w:szCs w:val="20"/>
        </w:rPr>
        <w:t>инспекции</w:t>
      </w:r>
      <w:r w:rsidRPr="00631DF8">
        <w:rPr>
          <w:rFonts w:eastAsia="MS ??"/>
          <w:sz w:val="20"/>
          <w:szCs w:val="20"/>
        </w:rPr>
        <w:t xml:space="preserve"> (экспертизы) </w:t>
      </w:r>
    </w:p>
    <w:p w14:paraId="038731AD" w14:textId="77777777" w:rsidR="006410D5" w:rsidRPr="00631DF8" w:rsidRDefault="006410D5" w:rsidP="005C730F">
      <w:pPr>
        <w:spacing w:line="276" w:lineRule="auto"/>
        <w:rPr>
          <w:rFonts w:eastAsia="MS ??"/>
          <w:sz w:val="20"/>
          <w:szCs w:val="20"/>
        </w:rPr>
      </w:pPr>
    </w:p>
    <w:p w14:paraId="0B806AD7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 xml:space="preserve">Руководитель организации </w:t>
      </w:r>
    </w:p>
    <w:p w14:paraId="588F6A95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10F8C3FA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32830C3D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>Главный бухгалтер</w:t>
      </w:r>
    </w:p>
    <w:p w14:paraId="68793F66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0E821196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0D31F92E" w14:textId="4A08C59E" w:rsidR="0092009C" w:rsidRDefault="005C730F" w:rsidP="005C730F">
      <w:r w:rsidRPr="00631DF8">
        <w:rPr>
          <w:rFonts w:eastAsia="MS ??"/>
          <w:sz w:val="20"/>
          <w:szCs w:val="20"/>
        </w:rPr>
        <w:t>М.П.</w:t>
      </w:r>
    </w:p>
    <w:sectPr w:rsidR="0092009C" w:rsidSect="00A100BF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F636" w14:textId="77777777" w:rsidR="00AE02EB" w:rsidRDefault="00AE02EB" w:rsidP="005F7F61">
      <w:pPr>
        <w:spacing w:line="240" w:lineRule="auto"/>
      </w:pPr>
      <w:r>
        <w:separator/>
      </w:r>
    </w:p>
  </w:endnote>
  <w:endnote w:type="continuationSeparator" w:id="0">
    <w:p w14:paraId="11BAB218" w14:textId="77777777" w:rsidR="00AE02EB" w:rsidRDefault="00AE02EB" w:rsidP="005F7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A3A0" w14:textId="77777777" w:rsidR="00AE02EB" w:rsidRDefault="00AE02EB" w:rsidP="005F7F61">
      <w:pPr>
        <w:spacing w:line="240" w:lineRule="auto"/>
      </w:pPr>
      <w:r>
        <w:separator/>
      </w:r>
    </w:p>
  </w:footnote>
  <w:footnote w:type="continuationSeparator" w:id="0">
    <w:p w14:paraId="3C45C33A" w14:textId="77777777" w:rsidR="00AE02EB" w:rsidRDefault="00AE02EB" w:rsidP="005F7F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1941" w14:textId="01323ECC" w:rsidR="005F7F61" w:rsidRPr="005F7F61" w:rsidRDefault="005F7F61" w:rsidP="005F7F61">
    <w:pPr>
      <w:widowControl w:val="0"/>
      <w:tabs>
        <w:tab w:val="center" w:pos="4794"/>
      </w:tabs>
      <w:spacing w:before="49" w:line="240" w:lineRule="auto"/>
      <w:ind w:left="360"/>
      <w:jc w:val="right"/>
      <w:rPr>
        <w:rFonts w:eastAsia="Times New Roman" w:cs="Times New Roman"/>
        <w:snapToGrid w:val="0"/>
        <w:color w:val="000000"/>
        <w:sz w:val="22"/>
        <w:lang w:eastAsia="ru-RU"/>
      </w:rPr>
    </w:pPr>
    <w:r w:rsidRPr="005F7F61">
      <w:rPr>
        <w:rFonts w:eastAsia="Times New Roman" w:cs="Times New Roman"/>
        <w:snapToGrid w:val="0"/>
        <w:color w:val="000000"/>
        <w:sz w:val="22"/>
        <w:lang w:eastAsia="ru-RU"/>
      </w:rPr>
      <w:t>Ф ОИ-07</w:t>
    </w:r>
    <w:r w:rsidR="00732B36">
      <w:rPr>
        <w:rFonts w:eastAsia="Times New Roman" w:cs="Times New Roman"/>
        <w:snapToGrid w:val="0"/>
        <w:color w:val="000000"/>
        <w:sz w:val="22"/>
        <w:lang w:eastAsia="ru-RU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4484"/>
    <w:multiLevelType w:val="hybridMultilevel"/>
    <w:tmpl w:val="90D846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6252D"/>
    <w:multiLevelType w:val="hybridMultilevel"/>
    <w:tmpl w:val="B2B66AC0"/>
    <w:lvl w:ilvl="0" w:tplc="18B411F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746052">
    <w:abstractNumId w:val="1"/>
  </w:num>
  <w:num w:numId="2" w16cid:durableId="193246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SortMethod w:val="000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61"/>
    <w:rsid w:val="0000314B"/>
    <w:rsid w:val="00004D66"/>
    <w:rsid w:val="000214FA"/>
    <w:rsid w:val="00024FED"/>
    <w:rsid w:val="00034189"/>
    <w:rsid w:val="00073C11"/>
    <w:rsid w:val="000808D3"/>
    <w:rsid w:val="00092F04"/>
    <w:rsid w:val="000E2C4A"/>
    <w:rsid w:val="000E5B09"/>
    <w:rsid w:val="0010082A"/>
    <w:rsid w:val="00105438"/>
    <w:rsid w:val="00134943"/>
    <w:rsid w:val="00144017"/>
    <w:rsid w:val="00164BEC"/>
    <w:rsid w:val="00187DDC"/>
    <w:rsid w:val="00192002"/>
    <w:rsid w:val="001D090A"/>
    <w:rsid w:val="001D1319"/>
    <w:rsid w:val="00215EFF"/>
    <w:rsid w:val="002357EC"/>
    <w:rsid w:val="0024158B"/>
    <w:rsid w:val="00270C8A"/>
    <w:rsid w:val="002F1679"/>
    <w:rsid w:val="00307BA8"/>
    <w:rsid w:val="0033750E"/>
    <w:rsid w:val="0034676E"/>
    <w:rsid w:val="00357781"/>
    <w:rsid w:val="00380265"/>
    <w:rsid w:val="00385980"/>
    <w:rsid w:val="003D1443"/>
    <w:rsid w:val="003D4003"/>
    <w:rsid w:val="003D494D"/>
    <w:rsid w:val="003E2260"/>
    <w:rsid w:val="004123B1"/>
    <w:rsid w:val="00421FD5"/>
    <w:rsid w:val="004239D7"/>
    <w:rsid w:val="00437C28"/>
    <w:rsid w:val="004636AF"/>
    <w:rsid w:val="004744B8"/>
    <w:rsid w:val="004E6974"/>
    <w:rsid w:val="0053245C"/>
    <w:rsid w:val="005A25B7"/>
    <w:rsid w:val="005B380F"/>
    <w:rsid w:val="005C3754"/>
    <w:rsid w:val="005C730F"/>
    <w:rsid w:val="005F3210"/>
    <w:rsid w:val="005F7F61"/>
    <w:rsid w:val="00601CBF"/>
    <w:rsid w:val="00606274"/>
    <w:rsid w:val="006202BE"/>
    <w:rsid w:val="00634333"/>
    <w:rsid w:val="006410D5"/>
    <w:rsid w:val="006B2C68"/>
    <w:rsid w:val="006E0C5B"/>
    <w:rsid w:val="0072780C"/>
    <w:rsid w:val="0073253D"/>
    <w:rsid w:val="00732B36"/>
    <w:rsid w:val="00750567"/>
    <w:rsid w:val="00776F91"/>
    <w:rsid w:val="007876E8"/>
    <w:rsid w:val="00796854"/>
    <w:rsid w:val="007C1B3D"/>
    <w:rsid w:val="007F738F"/>
    <w:rsid w:val="008005DE"/>
    <w:rsid w:val="00823E7A"/>
    <w:rsid w:val="00834AF7"/>
    <w:rsid w:val="00835AB7"/>
    <w:rsid w:val="008505D2"/>
    <w:rsid w:val="00876E8E"/>
    <w:rsid w:val="00882EFA"/>
    <w:rsid w:val="008E1023"/>
    <w:rsid w:val="008E7F3A"/>
    <w:rsid w:val="0092009C"/>
    <w:rsid w:val="0093263F"/>
    <w:rsid w:val="009441B0"/>
    <w:rsid w:val="00955DB8"/>
    <w:rsid w:val="00965D7E"/>
    <w:rsid w:val="009C5208"/>
    <w:rsid w:val="009D59B8"/>
    <w:rsid w:val="00A100BF"/>
    <w:rsid w:val="00A30BDF"/>
    <w:rsid w:val="00A3140F"/>
    <w:rsid w:val="00A406FA"/>
    <w:rsid w:val="00A559B3"/>
    <w:rsid w:val="00A60473"/>
    <w:rsid w:val="00A6643E"/>
    <w:rsid w:val="00A7030F"/>
    <w:rsid w:val="00A93105"/>
    <w:rsid w:val="00A97332"/>
    <w:rsid w:val="00AB1434"/>
    <w:rsid w:val="00AD78DF"/>
    <w:rsid w:val="00AE02EB"/>
    <w:rsid w:val="00B12995"/>
    <w:rsid w:val="00B77342"/>
    <w:rsid w:val="00B805C2"/>
    <w:rsid w:val="00BA7C4A"/>
    <w:rsid w:val="00BB2F17"/>
    <w:rsid w:val="00BD014A"/>
    <w:rsid w:val="00BF7355"/>
    <w:rsid w:val="00C45216"/>
    <w:rsid w:val="00C7336D"/>
    <w:rsid w:val="00C902F3"/>
    <w:rsid w:val="00CA3147"/>
    <w:rsid w:val="00CB260C"/>
    <w:rsid w:val="00CB54B5"/>
    <w:rsid w:val="00CC550D"/>
    <w:rsid w:val="00CE1676"/>
    <w:rsid w:val="00D029E8"/>
    <w:rsid w:val="00D44570"/>
    <w:rsid w:val="00D56398"/>
    <w:rsid w:val="00D802DD"/>
    <w:rsid w:val="00DA078C"/>
    <w:rsid w:val="00DB4025"/>
    <w:rsid w:val="00DB78FB"/>
    <w:rsid w:val="00DF69FA"/>
    <w:rsid w:val="00E37D5E"/>
    <w:rsid w:val="00F21A4A"/>
    <w:rsid w:val="00F637E8"/>
    <w:rsid w:val="00F7419F"/>
    <w:rsid w:val="00FE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FBD142A"/>
  <w15:chartTrackingRefBased/>
  <w15:docId w15:val="{E5AF0C5F-3EC6-4D74-A87E-E5A83E8C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60"/>
    <w:pPr>
      <w:spacing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autoRedefine/>
    <w:qFormat/>
    <w:rsid w:val="00F21A4A"/>
    <w:pPr>
      <w:keepNext/>
      <w:spacing w:before="120" w:after="120" w:line="240" w:lineRule="auto"/>
      <w:jc w:val="center"/>
      <w:outlineLvl w:val="0"/>
    </w:pPr>
    <w:rPr>
      <w:rFonts w:cs="Times New Roman"/>
      <w:b/>
      <w:sz w:val="22"/>
      <w:szCs w:val="24"/>
    </w:rPr>
  </w:style>
  <w:style w:type="paragraph" w:styleId="2">
    <w:name w:val="heading 2"/>
    <w:basedOn w:val="a"/>
    <w:next w:val="a"/>
    <w:link w:val="20"/>
    <w:autoRedefine/>
    <w:qFormat/>
    <w:rsid w:val="0053245C"/>
    <w:pPr>
      <w:spacing w:before="120" w:after="120"/>
      <w:jc w:val="left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53245C"/>
    <w:p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3245C"/>
    <w:pPr>
      <w:ind w:left="33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3245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3245C"/>
    <w:pPr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245C"/>
    <w:pPr>
      <w:spacing w:before="240" w:after="60"/>
      <w:jc w:val="left"/>
      <w:outlineLvl w:val="6"/>
    </w:pPr>
  </w:style>
  <w:style w:type="paragraph" w:styleId="8">
    <w:name w:val="heading 8"/>
    <w:basedOn w:val="a"/>
    <w:next w:val="a"/>
    <w:link w:val="80"/>
    <w:qFormat/>
    <w:rsid w:val="0053245C"/>
    <w:pPr>
      <w:spacing w:before="240" w:after="60"/>
      <w:jc w:val="left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53245C"/>
    <w:pPr>
      <w:spacing w:before="200"/>
      <w:jc w:val="left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53245C"/>
    <w:pPr>
      <w:spacing w:before="240" w:after="60"/>
      <w:jc w:val="center"/>
      <w:outlineLvl w:val="0"/>
    </w:pPr>
    <w:rPr>
      <w:rFonts w:eastAsiaTheme="majorEastAsia" w:cstheme="majorBidi"/>
      <w:b/>
      <w:bCs/>
      <w:i/>
      <w:kern w:val="28"/>
      <w:szCs w:val="32"/>
    </w:rPr>
  </w:style>
  <w:style w:type="character" w:customStyle="1" w:styleId="a4">
    <w:name w:val="Заголовок Знак"/>
    <w:basedOn w:val="a0"/>
    <w:link w:val="a3"/>
    <w:rsid w:val="0053245C"/>
    <w:rPr>
      <w:rFonts w:ascii="Times New Roman" w:eastAsiaTheme="majorEastAsia" w:hAnsi="Times New Roman" w:cstheme="majorBidi"/>
      <w:b/>
      <w:bCs/>
      <w:i/>
      <w:kern w:val="28"/>
      <w:sz w:val="24"/>
      <w:szCs w:val="32"/>
      <w:lang w:eastAsia="ru-RU"/>
    </w:rPr>
  </w:style>
  <w:style w:type="paragraph" w:customStyle="1" w:styleId="11">
    <w:name w:val="Обычный1"/>
    <w:basedOn w:val="a"/>
    <w:next w:val="a"/>
    <w:autoRedefine/>
    <w:rsid w:val="0053245C"/>
    <w:rPr>
      <w:rFonts w:eastAsia="Times New Roman"/>
      <w:snapToGrid w:val="0"/>
      <w:szCs w:val="20"/>
      <w:lang w:eastAsia="ru-RU"/>
    </w:rPr>
  </w:style>
  <w:style w:type="character" w:styleId="a5">
    <w:name w:val="Hyperlink"/>
    <w:uiPriority w:val="99"/>
    <w:rsid w:val="007876E8"/>
    <w:rPr>
      <w:color w:val="1F3864" w:themeColor="accent1" w:themeShade="80"/>
      <w:u w:val="none"/>
    </w:rPr>
  </w:style>
  <w:style w:type="character" w:customStyle="1" w:styleId="20">
    <w:name w:val="Заголовок 2 Знак"/>
    <w:link w:val="2"/>
    <w:rsid w:val="0053245C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10">
    <w:name w:val="Заголовок 1 Знак"/>
    <w:link w:val="1"/>
    <w:rsid w:val="00F21A4A"/>
    <w:rPr>
      <w:b/>
      <w:sz w:val="22"/>
    </w:rPr>
  </w:style>
  <w:style w:type="paragraph" w:customStyle="1" w:styleId="a6">
    <w:name w:val="Обычныйправый"/>
    <w:qFormat/>
    <w:rsid w:val="0053245C"/>
    <w:pPr>
      <w:spacing w:before="100" w:beforeAutospacing="1" w:after="100" w:afterAutospacing="1"/>
      <w:jc w:val="right"/>
    </w:pPr>
    <w:rPr>
      <w:rFonts w:eastAsia="Times New Roman"/>
      <w:snapToGrid w:val="0"/>
      <w:szCs w:val="20"/>
      <w:lang w:eastAsia="ru-RU"/>
    </w:rPr>
  </w:style>
  <w:style w:type="paragraph" w:customStyle="1" w:styleId="a7">
    <w:name w:val="Рисунок_РК"/>
    <w:basedOn w:val="a"/>
    <w:link w:val="a8"/>
    <w:rsid w:val="0053245C"/>
    <w:rPr>
      <w:b/>
    </w:rPr>
  </w:style>
  <w:style w:type="character" w:customStyle="1" w:styleId="a8">
    <w:name w:val="Рисунок_РК Знак"/>
    <w:link w:val="a7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Текст1"/>
    <w:basedOn w:val="a"/>
    <w:rsid w:val="0053245C"/>
    <w:pPr>
      <w:jc w:val="left"/>
    </w:pPr>
    <w:rPr>
      <w:rFonts w:ascii="Courier New" w:hAnsi="Courier New"/>
    </w:rPr>
  </w:style>
  <w:style w:type="paragraph" w:customStyle="1" w:styleId="13">
    <w:name w:val="Цитата1"/>
    <w:basedOn w:val="a"/>
    <w:rsid w:val="0053245C"/>
    <w:pPr>
      <w:spacing w:line="360" w:lineRule="auto"/>
      <w:ind w:left="1" w:right="1" w:firstLine="720"/>
    </w:pPr>
    <w:rPr>
      <w:lang w:val="en-GB"/>
    </w:rPr>
  </w:style>
  <w:style w:type="paragraph" w:customStyle="1" w:styleId="-">
    <w:name w:val="Список-дефис"/>
    <w:basedOn w:val="a"/>
    <w:rsid w:val="0053245C"/>
    <w:pPr>
      <w:ind w:left="720" w:hanging="720"/>
    </w:pPr>
  </w:style>
  <w:style w:type="paragraph" w:customStyle="1" w:styleId="a9">
    <w:name w:val="Обычный(центр)"/>
    <w:basedOn w:val="a"/>
    <w:rsid w:val="0053245C"/>
    <w:pPr>
      <w:jc w:val="center"/>
    </w:pPr>
    <w:rPr>
      <w:b/>
      <w:lang w:eastAsia="zh-TW"/>
    </w:rPr>
  </w:style>
  <w:style w:type="paragraph" w:customStyle="1" w:styleId="aa">
    <w:name w:val="Обычный левый край"/>
    <w:rsid w:val="0053245C"/>
    <w:pPr>
      <w:spacing w:before="100" w:beforeAutospacing="1" w:after="100" w:afterAutospacing="1"/>
    </w:pPr>
    <w:rPr>
      <w:rFonts w:eastAsia="Times New Roman"/>
      <w:snapToGrid w:val="0"/>
      <w:szCs w:val="20"/>
      <w:lang w:eastAsia="ru-RU"/>
    </w:rPr>
  </w:style>
  <w:style w:type="paragraph" w:customStyle="1" w:styleId="ab">
    <w:name w:val="Текст стандарта"/>
    <w:rsid w:val="0053245C"/>
    <w:pPr>
      <w:ind w:firstLine="284"/>
    </w:pPr>
    <w:rPr>
      <w:rFonts w:eastAsia="Times New Roman"/>
      <w:lang w:eastAsia="ru-RU"/>
    </w:rPr>
  </w:style>
  <w:style w:type="paragraph" w:customStyle="1" w:styleId="14">
    <w:name w:val="Стиль1"/>
    <w:rsid w:val="0053245C"/>
    <w:rPr>
      <w:rFonts w:eastAsia="Times New Roman"/>
      <w:szCs w:val="20"/>
      <w:lang w:eastAsia="ru-RU"/>
    </w:rPr>
  </w:style>
  <w:style w:type="character" w:customStyle="1" w:styleId="30">
    <w:name w:val="Заголовок 3 Знак"/>
    <w:link w:val="3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324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3245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rsid w:val="005324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32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3245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53245C"/>
    <w:pPr>
      <w:ind w:left="200" w:hanging="200"/>
      <w:jc w:val="left"/>
    </w:pPr>
  </w:style>
  <w:style w:type="paragraph" w:styleId="16">
    <w:name w:val="toc 1"/>
    <w:basedOn w:val="a"/>
    <w:next w:val="a"/>
    <w:uiPriority w:val="39"/>
    <w:qFormat/>
    <w:rsid w:val="0053245C"/>
    <w:pPr>
      <w:spacing w:before="100" w:beforeAutospacing="1" w:after="100" w:afterAutospacing="1"/>
      <w:jc w:val="left"/>
    </w:pPr>
    <w:rPr>
      <w:bCs/>
      <w:snapToGrid w:val="0"/>
    </w:rPr>
  </w:style>
  <w:style w:type="paragraph" w:styleId="21">
    <w:name w:val="toc 2"/>
    <w:basedOn w:val="a"/>
    <w:next w:val="a"/>
    <w:autoRedefine/>
    <w:uiPriority w:val="39"/>
    <w:qFormat/>
    <w:rsid w:val="0053245C"/>
    <w:pPr>
      <w:tabs>
        <w:tab w:val="right" w:leader="dot" w:pos="10195"/>
      </w:tabs>
      <w:jc w:val="center"/>
    </w:pPr>
    <w:rPr>
      <w:rFonts w:cs="Calibri"/>
      <w:b/>
      <w:bCs/>
    </w:rPr>
  </w:style>
  <w:style w:type="paragraph" w:styleId="ac">
    <w:name w:val="annotation text"/>
    <w:basedOn w:val="a"/>
    <w:link w:val="ad"/>
    <w:unhideWhenUsed/>
    <w:rsid w:val="0053245C"/>
    <w:pPr>
      <w:jc w:val="left"/>
    </w:pPr>
  </w:style>
  <w:style w:type="character" w:customStyle="1" w:styleId="ad">
    <w:name w:val="Текст примечания Знак"/>
    <w:link w:val="ac"/>
    <w:rsid w:val="00532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semiHidden/>
    <w:unhideWhenUsed/>
    <w:rsid w:val="0053245C"/>
    <w:rPr>
      <w:sz w:val="16"/>
      <w:szCs w:val="16"/>
    </w:rPr>
  </w:style>
  <w:style w:type="character" w:styleId="af">
    <w:name w:val="FollowedHyperlink"/>
    <w:rsid w:val="0053245C"/>
    <w:rPr>
      <w:color w:val="800080"/>
      <w:u w:val="none"/>
    </w:rPr>
  </w:style>
  <w:style w:type="character" w:styleId="af0">
    <w:name w:val="Strong"/>
    <w:uiPriority w:val="22"/>
    <w:qFormat/>
    <w:rsid w:val="0053245C"/>
    <w:rPr>
      <w:b/>
      <w:bCs/>
    </w:rPr>
  </w:style>
  <w:style w:type="paragraph" w:styleId="af1">
    <w:name w:val="Document Map"/>
    <w:basedOn w:val="a"/>
    <w:link w:val="af2"/>
    <w:semiHidden/>
    <w:rsid w:val="0053245C"/>
    <w:pPr>
      <w:shd w:val="clear" w:color="auto" w:fill="000080"/>
      <w:jc w:val="left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semiHidden/>
    <w:rsid w:val="0053245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3">
    <w:name w:val="Plain Text"/>
    <w:basedOn w:val="a"/>
    <w:link w:val="af4"/>
    <w:unhideWhenUsed/>
    <w:rsid w:val="0053245C"/>
    <w:pPr>
      <w:jc w:val="left"/>
    </w:pPr>
    <w:rPr>
      <w:rFonts w:ascii="Courier New" w:hAnsi="Courier New" w:cs="Courier New"/>
    </w:rPr>
  </w:style>
  <w:style w:type="character" w:customStyle="1" w:styleId="af4">
    <w:name w:val="Текст Знак"/>
    <w:link w:val="af3"/>
    <w:rsid w:val="00532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annotation subject"/>
    <w:basedOn w:val="ac"/>
    <w:next w:val="ac"/>
    <w:link w:val="af6"/>
    <w:uiPriority w:val="99"/>
    <w:semiHidden/>
    <w:unhideWhenUsed/>
    <w:rsid w:val="0053245C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32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53245C"/>
    <w:pPr>
      <w:jc w:val="left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53245C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rsid w:val="0053245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semiHidden/>
    <w:unhideWhenUsed/>
    <w:qFormat/>
    <w:rsid w:val="0053245C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17">
    <w:name w:val="Неразрешенное упоминание1"/>
    <w:uiPriority w:val="99"/>
    <w:semiHidden/>
    <w:unhideWhenUsed/>
    <w:rsid w:val="0053245C"/>
    <w:rPr>
      <w:color w:val="605E5C"/>
      <w:shd w:val="clear" w:color="auto" w:fill="E1DFDD"/>
    </w:rPr>
  </w:style>
  <w:style w:type="paragraph" w:customStyle="1" w:styleId="afb">
    <w:name w:val="Таблица"/>
    <w:basedOn w:val="a"/>
    <w:qFormat/>
    <w:rsid w:val="003E2260"/>
    <w:pPr>
      <w:spacing w:line="240" w:lineRule="auto"/>
      <w:jc w:val="left"/>
    </w:pPr>
    <w:rPr>
      <w:rFonts w:eastAsia="Calibri" w:cs="Times New Roman"/>
      <w:szCs w:val="24"/>
      <w:lang w:eastAsia="ru-RU"/>
    </w:rPr>
  </w:style>
  <w:style w:type="paragraph" w:styleId="afc">
    <w:name w:val="header"/>
    <w:basedOn w:val="a"/>
    <w:link w:val="afd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F7F61"/>
    <w:rPr>
      <w:rFonts w:cstheme="minorBidi"/>
      <w:szCs w:val="22"/>
    </w:rPr>
  </w:style>
  <w:style w:type="paragraph" w:styleId="afe">
    <w:name w:val="footer"/>
    <w:basedOn w:val="a"/>
    <w:link w:val="aff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F7F61"/>
    <w:rPr>
      <w:rFonts w:cstheme="minorBidi"/>
      <w:szCs w:val="22"/>
    </w:rPr>
  </w:style>
  <w:style w:type="paragraph" w:styleId="aff0">
    <w:name w:val="List Paragraph"/>
    <w:basedOn w:val="a"/>
    <w:uiPriority w:val="34"/>
    <w:qFormat/>
    <w:rsid w:val="002F1679"/>
    <w:pPr>
      <w:ind w:left="720"/>
      <w:contextualSpacing/>
    </w:pPr>
  </w:style>
  <w:style w:type="character" w:customStyle="1" w:styleId="wmi-callto">
    <w:name w:val="wmi-callto"/>
    <w:basedOn w:val="a0"/>
    <w:rsid w:val="00732B36"/>
  </w:style>
  <w:style w:type="paragraph" w:customStyle="1" w:styleId="formattext">
    <w:name w:val="formattext"/>
    <w:basedOn w:val="a"/>
    <w:rsid w:val="003D400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rvps2">
    <w:name w:val="rvps2"/>
    <w:basedOn w:val="a"/>
    <w:uiPriority w:val="99"/>
    <w:rsid w:val="003D4003"/>
    <w:pPr>
      <w:spacing w:line="240" w:lineRule="auto"/>
    </w:pPr>
    <w:rPr>
      <w:rFonts w:eastAsia="Calibri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Ничникова Мария</dc:creator>
  <cp:keywords/>
  <dc:description/>
  <cp:lastModifiedBy>Смыкова Юлия</cp:lastModifiedBy>
  <cp:revision>8</cp:revision>
  <cp:lastPrinted>2022-02-17T09:03:00Z</cp:lastPrinted>
  <dcterms:created xsi:type="dcterms:W3CDTF">2022-07-11T11:13:00Z</dcterms:created>
  <dcterms:modified xsi:type="dcterms:W3CDTF">2026-07-09T10:27:00Z</dcterms:modified>
</cp:coreProperties>
</file>